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15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.03.2017г. №4</w:t>
      </w:r>
      <w:r w:rsidR="00107A7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BD578B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ПАТРУЛЬНЫХ, ПАТРУЛЬНО-МАНЕВРЕННЫХ И МАНЕВРЕННЫХ ГРУПП </w:t>
      </w:r>
      <w:r w:rsidR="006805C9">
        <w:rPr>
          <w:rFonts w:ascii="Arial" w:hAnsi="Arial" w:cs="Arial"/>
          <w:b/>
          <w:sz w:val="32"/>
          <w:szCs w:val="32"/>
        </w:rPr>
        <w:t>НА ВРЕМЯ ПОЖАРООПАСНОГО ПЕРИОДА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</w:t>
      </w:r>
      <w:r w:rsidR="001C70F8" w:rsidRPr="00212176">
        <w:rPr>
          <w:rFonts w:ascii="Arial" w:hAnsi="Arial" w:cs="Arial"/>
          <w:sz w:val="24"/>
          <w:szCs w:val="24"/>
        </w:rPr>
        <w:t xml:space="preserve"> </w:t>
      </w:r>
      <w:r w:rsidR="001C70F8">
        <w:rPr>
          <w:rFonts w:ascii="Arial" w:hAnsi="Arial" w:cs="Arial"/>
          <w:sz w:val="24"/>
          <w:szCs w:val="24"/>
        </w:rPr>
        <w:t>«Олонки»</w:t>
      </w:r>
      <w:r w:rsidR="001C70F8" w:rsidRPr="00212176">
        <w:rPr>
          <w:rFonts w:ascii="Arial" w:hAnsi="Arial" w:cs="Arial"/>
          <w:sz w:val="24"/>
          <w:szCs w:val="24"/>
        </w:rPr>
        <w:t xml:space="preserve">, в соответствии с пунктом п. 6 ч. 1 статьи 84, со статьями 51-53.8. Лесного Кодекса Российской Федерации, </w:t>
      </w:r>
      <w:proofErr w:type="spellStart"/>
      <w:r w:rsidR="001C70F8" w:rsidRPr="00212176">
        <w:rPr>
          <w:rFonts w:ascii="Arial" w:hAnsi="Arial" w:cs="Arial"/>
          <w:sz w:val="24"/>
          <w:szCs w:val="24"/>
        </w:rPr>
        <w:t>п.п</w:t>
      </w:r>
      <w:proofErr w:type="spellEnd"/>
      <w:r w:rsidR="001C70F8" w:rsidRPr="00212176">
        <w:rPr>
          <w:rFonts w:ascii="Arial" w:hAnsi="Arial" w:cs="Arial"/>
          <w:sz w:val="24"/>
          <w:szCs w:val="24"/>
        </w:rPr>
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1C70F8">
        <w:rPr>
          <w:rFonts w:ascii="Arial" w:eastAsiaTheme="minorHAnsi" w:hAnsi="Arial" w:cs="Arial"/>
          <w:sz w:val="24"/>
          <w:szCs w:val="24"/>
        </w:rPr>
        <w:t>14</w:t>
      </w:r>
      <w:r w:rsidR="001C70F8" w:rsidRPr="00865611">
        <w:rPr>
          <w:rFonts w:ascii="Arial" w:eastAsiaTheme="minorHAnsi" w:hAnsi="Arial" w:cs="Arial"/>
          <w:sz w:val="24"/>
          <w:szCs w:val="24"/>
        </w:rPr>
        <w:t>.</w:t>
      </w:r>
      <w:r w:rsidR="001C70F8">
        <w:rPr>
          <w:rFonts w:ascii="Arial" w:eastAsiaTheme="minorHAnsi" w:hAnsi="Arial" w:cs="Arial"/>
          <w:sz w:val="24"/>
          <w:szCs w:val="24"/>
        </w:rPr>
        <w:t>03</w:t>
      </w:r>
      <w:r w:rsidR="001C70F8" w:rsidRPr="00865611">
        <w:rPr>
          <w:rFonts w:ascii="Arial" w:eastAsiaTheme="minorHAnsi" w:hAnsi="Arial" w:cs="Arial"/>
          <w:sz w:val="24"/>
          <w:szCs w:val="24"/>
        </w:rPr>
        <w:t>.201</w:t>
      </w:r>
      <w:r w:rsidR="001C70F8">
        <w:rPr>
          <w:rFonts w:ascii="Arial" w:eastAsiaTheme="minorHAnsi" w:hAnsi="Arial" w:cs="Arial"/>
          <w:sz w:val="24"/>
          <w:szCs w:val="24"/>
        </w:rPr>
        <w:t>7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 года № </w:t>
      </w:r>
      <w:r w:rsidR="001C70F8">
        <w:rPr>
          <w:rFonts w:ascii="Arial" w:eastAsiaTheme="minorHAnsi" w:hAnsi="Arial" w:cs="Arial"/>
          <w:sz w:val="24"/>
          <w:szCs w:val="24"/>
        </w:rPr>
        <w:t>145</w:t>
      </w:r>
      <w:r w:rsidR="001C70F8" w:rsidRPr="00865611">
        <w:rPr>
          <w:rFonts w:ascii="Arial" w:eastAsiaTheme="minorHAnsi" w:hAnsi="Arial" w:cs="Arial"/>
          <w:sz w:val="24"/>
          <w:szCs w:val="24"/>
        </w:rPr>
        <w:t>-пп «Об установлении на территории Иркутской области особого противопожарного режима»</w:t>
      </w:r>
      <w:r w:rsidR="001C70F8">
        <w:rPr>
          <w:rFonts w:ascii="Arial" w:eastAsiaTheme="minorHAnsi" w:hAnsi="Arial" w:cs="Arial"/>
          <w:sz w:val="24"/>
          <w:szCs w:val="24"/>
        </w:rPr>
        <w:t xml:space="preserve">, </w:t>
      </w:r>
      <w:r w:rsidR="001C70F8" w:rsidRPr="00212176">
        <w:rPr>
          <w:rFonts w:ascii="Arial" w:hAnsi="Arial" w:cs="Arial"/>
          <w:sz w:val="24"/>
          <w:szCs w:val="24"/>
        </w:rPr>
        <w:t xml:space="preserve">решением заседания КЧС и ПБ МО «Боханский район» (вопрос </w:t>
      </w:r>
      <w:r w:rsidR="001C70F8">
        <w:rPr>
          <w:rFonts w:ascii="Arial" w:hAnsi="Arial" w:cs="Arial"/>
          <w:sz w:val="24"/>
          <w:szCs w:val="24"/>
        </w:rPr>
        <w:t>4</w:t>
      </w:r>
      <w:r w:rsidR="001C70F8" w:rsidRPr="00212176">
        <w:rPr>
          <w:rFonts w:ascii="Arial" w:hAnsi="Arial" w:cs="Arial"/>
          <w:sz w:val="24"/>
          <w:szCs w:val="24"/>
        </w:rPr>
        <w:t xml:space="preserve">, пункт </w:t>
      </w:r>
      <w:r w:rsidR="001C70F8">
        <w:rPr>
          <w:rFonts w:ascii="Arial" w:hAnsi="Arial" w:cs="Arial"/>
          <w:sz w:val="24"/>
          <w:szCs w:val="24"/>
        </w:rPr>
        <w:t>3-4</w:t>
      </w:r>
      <w:r w:rsidR="001C70F8" w:rsidRPr="00212176">
        <w:rPr>
          <w:rFonts w:ascii="Arial" w:hAnsi="Arial" w:cs="Arial"/>
          <w:sz w:val="24"/>
          <w:szCs w:val="24"/>
        </w:rPr>
        <w:t xml:space="preserve">, протокола от </w:t>
      </w:r>
      <w:r w:rsidR="001C70F8">
        <w:rPr>
          <w:rFonts w:ascii="Arial" w:hAnsi="Arial" w:cs="Arial"/>
          <w:sz w:val="24"/>
          <w:szCs w:val="24"/>
        </w:rPr>
        <w:t>15</w:t>
      </w:r>
      <w:r w:rsidR="001C70F8" w:rsidRPr="00212176">
        <w:rPr>
          <w:rFonts w:ascii="Arial" w:hAnsi="Arial" w:cs="Arial"/>
          <w:sz w:val="24"/>
          <w:szCs w:val="24"/>
        </w:rPr>
        <w:t>.0</w:t>
      </w:r>
      <w:r w:rsidR="001C70F8">
        <w:rPr>
          <w:rFonts w:ascii="Arial" w:hAnsi="Arial" w:cs="Arial"/>
          <w:sz w:val="24"/>
          <w:szCs w:val="24"/>
        </w:rPr>
        <w:t>3</w:t>
      </w:r>
      <w:r w:rsidR="001C70F8" w:rsidRPr="00212176">
        <w:rPr>
          <w:rFonts w:ascii="Arial" w:hAnsi="Arial" w:cs="Arial"/>
          <w:sz w:val="24"/>
          <w:szCs w:val="24"/>
        </w:rPr>
        <w:t>.201</w:t>
      </w:r>
      <w:r w:rsidR="001C70F8">
        <w:rPr>
          <w:rFonts w:ascii="Arial" w:hAnsi="Arial" w:cs="Arial"/>
          <w:sz w:val="24"/>
          <w:szCs w:val="24"/>
        </w:rPr>
        <w:t>7</w:t>
      </w:r>
      <w:r w:rsidR="001C70F8" w:rsidRPr="00212176">
        <w:rPr>
          <w:rFonts w:ascii="Arial" w:hAnsi="Arial" w:cs="Arial"/>
          <w:sz w:val="24"/>
          <w:szCs w:val="24"/>
        </w:rPr>
        <w:t xml:space="preserve"> года №</w:t>
      </w:r>
      <w:r w:rsidR="001C70F8">
        <w:rPr>
          <w:rFonts w:ascii="Arial" w:hAnsi="Arial" w:cs="Arial"/>
          <w:sz w:val="24"/>
          <w:szCs w:val="24"/>
        </w:rPr>
        <w:t>2)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 , руководствуясь ст. 6 Устава муниципального образования «Олонки»</w:t>
      </w:r>
      <w:r w:rsidR="001C70F8" w:rsidRPr="00865611">
        <w:rPr>
          <w:rFonts w:ascii="Arial" w:hAnsi="Arial" w:cs="Arial"/>
          <w:sz w:val="24"/>
          <w:szCs w:val="24"/>
        </w:rPr>
        <w:t>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pacing w:val="2"/>
          <w:sz w:val="24"/>
          <w:szCs w:val="24"/>
        </w:rPr>
        <w:t xml:space="preserve">Утвердить состав </w:t>
      </w:r>
      <w:r w:rsidRPr="001C70F8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Положение по формированию и организации работы в весенне-летний пожароопасный период патрульных и патрульно-манёвренных групп МО «Олонки» (Приложение №2);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 (Приложение №3)</w:t>
      </w:r>
    </w:p>
    <w:p w:rsidR="001C70F8" w:rsidRPr="001C70F8" w:rsidRDefault="00CC1734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548579" wp14:editId="25915963">
            <wp:simplePos x="0" y="0"/>
            <wp:positionH relativeFrom="column">
              <wp:posOffset>1472565</wp:posOffset>
            </wp:positionH>
            <wp:positionV relativeFrom="paragraph">
              <wp:posOffset>505460</wp:posOffset>
            </wp:positionV>
            <wp:extent cx="1571625" cy="1600200"/>
            <wp:effectExtent l="0" t="0" r="0" b="0"/>
            <wp:wrapNone/>
            <wp:docPr id="2" name="Рисунок 2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4.</w:t>
      </w:r>
      <w:r w:rsidR="001C70F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печатном издании МО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70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70F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  <w:r w:rsidR="00CC1734">
        <w:rPr>
          <w:sz w:val="28"/>
          <w:szCs w:val="28"/>
        </w:rPr>
        <w:tab/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Pr="00BD578B" w:rsidRDefault="0093533C" w:rsidP="0093533C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93533C" w:rsidRPr="00BD578B" w:rsidRDefault="0093533C" w:rsidP="0093533C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                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93533C" w:rsidRPr="00BD578B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BD578B" w:rsidRDefault="0093533C" w:rsidP="0093533C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93533C" w:rsidRPr="00BD578B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отдела </w:t>
      </w:r>
      <w:r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 Кировскому лесничеству                                                   М.А. Карнаухов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ПЧ-108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Директор ОГАУ «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Ангарское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лесохозяйственное объединение»                                        М.А. Губин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Исполнительный директор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обособленного</w:t>
      </w:r>
      <w:proofErr w:type="gramEnd"/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подразделения Иркутского 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А.О.  Жданова</w:t>
      </w: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3533C" w:rsidRPr="00BD578B" w:rsidRDefault="0093533C" w:rsidP="0093533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П.М. Миронов </w:t>
      </w:r>
    </w:p>
    <w:p w:rsidR="0093533C" w:rsidRDefault="0093533C" w:rsidP="0093533C">
      <w:pPr>
        <w:rPr>
          <w:rFonts w:eastAsiaTheme="minorHAnsi"/>
          <w:sz w:val="28"/>
          <w:szCs w:val="28"/>
          <w:lang w:eastAsia="en-US"/>
        </w:rPr>
      </w:pPr>
    </w:p>
    <w:p w:rsidR="0093533C" w:rsidRDefault="0093533C" w:rsidP="0093533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93533C">
          <w:type w:val="continuous"/>
          <w:pgSz w:w="11909" w:h="16834"/>
          <w:pgMar w:top="1134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 w:firstRow="0" w:lastRow="0" w:firstColumn="0" w:lastColumn="0" w:noHBand="0" w:noVBand="0"/>
      </w:tblPr>
      <w:tblGrid>
        <w:gridCol w:w="1531"/>
        <w:gridCol w:w="1701"/>
        <w:gridCol w:w="305"/>
        <w:gridCol w:w="236"/>
        <w:gridCol w:w="764"/>
        <w:gridCol w:w="157"/>
      </w:tblGrid>
      <w:tr w:rsidR="0093533C" w:rsidRPr="0093533C" w:rsidTr="0093533C">
        <w:trPr>
          <w:trHeight w:val="368"/>
        </w:trPr>
        <w:tc>
          <w:tcPr>
            <w:tcW w:w="4694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93533C" w:rsidRPr="0093533C" w:rsidTr="0093533C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533C" w:rsidRPr="0093533C" w:rsidRDefault="0093533C" w:rsidP="0093533C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15.03.2017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93533C" w:rsidP="0093533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533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3533C" w:rsidRPr="0093533C" w:rsidRDefault="0093533C" w:rsidP="0093533C">
      <w:pPr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b/>
          <w:color w:val="000000"/>
          <w:spacing w:val="1"/>
          <w:sz w:val="24"/>
          <w:szCs w:val="24"/>
        </w:rPr>
        <w:t>МО «Олонки»</w:t>
      </w:r>
      <w:r w:rsidRPr="0093533C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67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5"/>
        <w:gridCol w:w="1782"/>
        <w:gridCol w:w="1129"/>
        <w:gridCol w:w="2314"/>
        <w:gridCol w:w="1097"/>
        <w:gridCol w:w="1028"/>
        <w:gridCol w:w="992"/>
        <w:gridCol w:w="850"/>
        <w:gridCol w:w="2367"/>
      </w:tblGrid>
      <w:tr w:rsidR="0093533C" w:rsidRPr="0093533C" w:rsidTr="001E35A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E35A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</w:t>
            </w:r>
            <w:proofErr w:type="spell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ники</w:t>
            </w:r>
            <w:proofErr w:type="spellEnd"/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МО-2, АЛХ-1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О.П.,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8-924-832-59-70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 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4897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618"/>
        <w:gridCol w:w="305"/>
        <w:gridCol w:w="236"/>
        <w:gridCol w:w="764"/>
      </w:tblGrid>
      <w:tr w:rsidR="0093533C" w:rsidRPr="0093533C" w:rsidTr="001E35AA">
        <w:trPr>
          <w:trHeight w:val="368"/>
          <w:jc w:val="right"/>
        </w:trPr>
        <w:tc>
          <w:tcPr>
            <w:tcW w:w="4897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1E35AA" w:rsidRPr="0093533C" w:rsidTr="001E35AA">
        <w:trPr>
          <w:trHeight w:val="272"/>
          <w:jc w:val="right"/>
        </w:trPr>
        <w:tc>
          <w:tcPr>
            <w:tcW w:w="1974" w:type="dxa"/>
            <w:vAlign w:val="center"/>
          </w:tcPr>
          <w:p w:rsidR="001E35AA" w:rsidRPr="0093533C" w:rsidRDefault="001E35AA" w:rsidP="00EE70F0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E35AA" w:rsidRPr="0093533C" w:rsidRDefault="001E35AA" w:rsidP="001E35AA">
            <w:pPr>
              <w:ind w:left="-143" w:right="-169" w:hanging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15.03.2017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5AA" w:rsidRPr="0093533C" w:rsidRDefault="001E35AA" w:rsidP="00EE70F0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Положение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и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I. Общие положения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Положение разработано в целях обеспечения единого подхода к порядку формирования и организации работы межведомственных: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групп муниципального образования МО «Олонки» в весенне-летний пожароопасный период 2017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Состав патрульных и патрульно-манёвренных групп утверждается решением заседания КЧС и ПБ МО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</w:t>
      </w:r>
      <w:r w:rsidRPr="0093533C"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III</w:t>
      </w:r>
      <w:r w:rsidRPr="0093533C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lastRenderedPageBreak/>
        <w:t>3.6.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3.12.</w:t>
      </w:r>
      <w:r w:rsidR="001E35AA">
        <w:rPr>
          <w:rFonts w:ascii="Arial" w:hAnsi="Arial" w:cs="Arial"/>
          <w:sz w:val="24"/>
          <w:szCs w:val="24"/>
        </w:rPr>
        <w:t xml:space="preserve"> </w:t>
      </w:r>
      <w:r w:rsidRPr="0093533C">
        <w:rPr>
          <w:rFonts w:ascii="Arial" w:hAnsi="Arial" w:cs="Arial"/>
          <w:sz w:val="24"/>
          <w:szCs w:val="24"/>
        </w:rPr>
        <w:t>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1E35AA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1E35AA" w:rsidRPr="0093533C" w:rsidRDefault="001E35AA" w:rsidP="00EE70F0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5AA" w:rsidRPr="0093533C" w:rsidRDefault="001E35AA" w:rsidP="00EE70F0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15.03.2017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5AA" w:rsidRPr="0093533C" w:rsidRDefault="001E35AA" w:rsidP="00EE70F0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E35AA" w:rsidRPr="0093533C" w:rsidRDefault="001E35AA" w:rsidP="00EE70F0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93533C" w:rsidRPr="0093533C" w:rsidRDefault="0093533C" w:rsidP="0093533C">
      <w:pPr>
        <w:jc w:val="center"/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7947"/>
        <w:gridCol w:w="1273"/>
      </w:tblGrid>
      <w:tr w:rsidR="0093533C" w:rsidRPr="0093533C" w:rsidTr="0093533C">
        <w:trPr>
          <w:trHeight w:val="301"/>
          <w:jc w:val="center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93533C">
        <w:trPr>
          <w:trHeight w:val="301"/>
          <w:jc w:val="center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  <w:proofErr w:type="gramEnd"/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3E6B"/>
    <w:rsid w:val="00015FCC"/>
    <w:rsid w:val="00064DCC"/>
    <w:rsid w:val="000D629A"/>
    <w:rsid w:val="00107A7F"/>
    <w:rsid w:val="00131039"/>
    <w:rsid w:val="001425F2"/>
    <w:rsid w:val="001B022D"/>
    <w:rsid w:val="001C70F8"/>
    <w:rsid w:val="001E35AA"/>
    <w:rsid w:val="001E68F6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909A9"/>
    <w:rsid w:val="003922E8"/>
    <w:rsid w:val="003D07B0"/>
    <w:rsid w:val="00425F4B"/>
    <w:rsid w:val="004A2D14"/>
    <w:rsid w:val="004B7FAF"/>
    <w:rsid w:val="004F5E55"/>
    <w:rsid w:val="00502D9C"/>
    <w:rsid w:val="005208AB"/>
    <w:rsid w:val="00533F50"/>
    <w:rsid w:val="00537A00"/>
    <w:rsid w:val="00576A5A"/>
    <w:rsid w:val="00591D48"/>
    <w:rsid w:val="005C1204"/>
    <w:rsid w:val="005E1DA3"/>
    <w:rsid w:val="005F5994"/>
    <w:rsid w:val="00654571"/>
    <w:rsid w:val="006805C9"/>
    <w:rsid w:val="006B092D"/>
    <w:rsid w:val="006E2BBD"/>
    <w:rsid w:val="00753A66"/>
    <w:rsid w:val="00774C94"/>
    <w:rsid w:val="007D42BD"/>
    <w:rsid w:val="007E3012"/>
    <w:rsid w:val="008348C7"/>
    <w:rsid w:val="00866CE0"/>
    <w:rsid w:val="00885C53"/>
    <w:rsid w:val="008946DD"/>
    <w:rsid w:val="008F389F"/>
    <w:rsid w:val="0093533C"/>
    <w:rsid w:val="009D490B"/>
    <w:rsid w:val="009E67E6"/>
    <w:rsid w:val="009F4FD0"/>
    <w:rsid w:val="00A23285"/>
    <w:rsid w:val="00A642F3"/>
    <w:rsid w:val="00A739FE"/>
    <w:rsid w:val="00A92347"/>
    <w:rsid w:val="00AB34E0"/>
    <w:rsid w:val="00AC6CA7"/>
    <w:rsid w:val="00AF5D79"/>
    <w:rsid w:val="00B01ED2"/>
    <w:rsid w:val="00B40019"/>
    <w:rsid w:val="00B4053D"/>
    <w:rsid w:val="00B6260E"/>
    <w:rsid w:val="00BC64C3"/>
    <w:rsid w:val="00BD578B"/>
    <w:rsid w:val="00C20089"/>
    <w:rsid w:val="00C30436"/>
    <w:rsid w:val="00C815A0"/>
    <w:rsid w:val="00CC1734"/>
    <w:rsid w:val="00D23067"/>
    <w:rsid w:val="00DD5C09"/>
    <w:rsid w:val="00DD753C"/>
    <w:rsid w:val="00E26FC7"/>
    <w:rsid w:val="00E85323"/>
    <w:rsid w:val="00EB0EF0"/>
    <w:rsid w:val="00F67EA4"/>
    <w:rsid w:val="00F91F32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58</cp:revision>
  <cp:lastPrinted>2017-03-20T02:07:00Z</cp:lastPrinted>
  <dcterms:created xsi:type="dcterms:W3CDTF">2010-08-25T09:08:00Z</dcterms:created>
  <dcterms:modified xsi:type="dcterms:W3CDTF">2017-03-20T03:34:00Z</dcterms:modified>
</cp:coreProperties>
</file>